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9C" w:rsidRDefault="001074BE">
      <w:pPr>
        <w:jc w:val="both"/>
        <w:rPr>
          <w:b/>
          <w:sz w:val="42"/>
          <w:szCs w:val="42"/>
        </w:rPr>
      </w:pPr>
      <w:r>
        <w:rPr>
          <w:b/>
          <w:sz w:val="42"/>
          <w:szCs w:val="42"/>
        </w:rPr>
        <w:t>Studio HMS design vytvořilo vizuální identitu, která má potenciál udělat křížek nad neurčitou reputací západočeského Chebu</w:t>
      </w:r>
    </w:p>
    <w:p w:rsidR="00D3089C" w:rsidRDefault="00D3089C">
      <w:pPr>
        <w:jc w:val="both"/>
        <w:rPr>
          <w:b/>
        </w:rPr>
      </w:pPr>
    </w:p>
    <w:p w:rsidR="00D3089C" w:rsidRDefault="001074BE">
      <w:pPr>
        <w:jc w:val="both"/>
        <w:rPr>
          <w:b/>
          <w:color w:val="00000A"/>
        </w:rPr>
      </w:pPr>
      <w:r>
        <w:rPr>
          <w:b/>
          <w:i/>
        </w:rPr>
        <w:t>„Není to úplně město z knížek aspoň z mýho pohledu, udělejte nad tím křížek a hurá do Chebu!“</w:t>
      </w:r>
      <w:r>
        <w:rPr>
          <w:b/>
        </w:rPr>
        <w:t xml:space="preserve"> </w:t>
      </w:r>
      <w:bookmarkStart w:id="0" w:name="_GoBack"/>
      <w:r>
        <w:rPr>
          <w:b/>
        </w:rPr>
        <w:t xml:space="preserve">Song kapely Chinaski </w:t>
      </w:r>
      <w:r>
        <w:rPr>
          <w:b/>
          <w:i/>
        </w:rPr>
        <w:t>„</w:t>
      </w:r>
      <w:proofErr w:type="spellStart"/>
      <w:r w:rsidR="004E6423">
        <w:fldChar w:fldCharType="begin"/>
      </w:r>
      <w:r w:rsidR="004E6423">
        <w:instrText xml:space="preserve"> HYPERLINK "https://www.youtube.com/watch?v=C-0G4YWvuMo" \h </w:instrText>
      </w:r>
      <w:r w:rsidR="004E6423">
        <w:fldChar w:fldCharType="separate"/>
      </w:r>
      <w:proofErr w:type="spellEnd"/>
      <w:r>
        <w:rPr>
          <w:b/>
          <w:color w:val="1155CC"/>
          <w:u w:val="single"/>
        </w:rPr>
        <w:t>Hurá do Chebu</w:t>
      </w:r>
      <w:r w:rsidR="004E6423">
        <w:rPr>
          <w:b/>
          <w:color w:val="1155CC"/>
          <w:u w:val="single"/>
        </w:rPr>
        <w:fldChar w:fldCharType="end"/>
      </w:r>
      <w:proofErr w:type="gramStart"/>
      <w:r>
        <w:rPr>
          <w:b/>
          <w:i/>
        </w:rPr>
        <w:t>“</w:t>
      </w:r>
      <w:r>
        <w:rPr>
          <w:b/>
        </w:rPr>
        <w:t xml:space="preserve"> je</w:t>
      </w:r>
      <w:proofErr w:type="gramEnd"/>
      <w:r>
        <w:rPr>
          <w:b/>
        </w:rPr>
        <w:t xml:space="preserve"> dnes už jen úsměvným odkazem divokých 90. </w:t>
      </w:r>
      <w:bookmarkEnd w:id="0"/>
      <w:r>
        <w:rPr>
          <w:b/>
        </w:rPr>
        <w:t xml:space="preserve">let, kdy západočeské město platilo za populární cíl návštěvníků pochybných zálib. Od revoluce urazil Cheb dlouhou cestu a je dnes místem, které má co nabídnout široké veřejnosti. Vítězný tým soutěže na novou vizuální identitu, pořádané odbornou organizací Czechdesign, se rozhodl udělat křížek nad překonanými stigmaty a ve svém konceptu dává vyniknout potenciálu neobjeveného pokladu Karlovarského kraje. </w:t>
      </w:r>
    </w:p>
    <w:p w:rsidR="00D3089C" w:rsidRDefault="00D3089C">
      <w:pPr>
        <w:jc w:val="both"/>
        <w:rPr>
          <w:b/>
        </w:rPr>
      </w:pPr>
    </w:p>
    <w:p w:rsidR="00D3089C" w:rsidRDefault="001074BE">
      <w:pPr>
        <w:ind w:right="319"/>
        <w:jc w:val="both"/>
        <w:rPr>
          <w:color w:val="00000A"/>
        </w:rPr>
      </w:pPr>
      <w:r>
        <w:rPr>
          <w:color w:val="00000A"/>
        </w:rPr>
        <w:t>Cheb je městem, které má co nabídnout. Malebné centrum plné jedinečných pokladů historické architektury, rozlehlý sportovní areál v údolí řeky Ohře, bohatou a živou kulturní tradici nebo třeba lokální pivovar. Přesto nepatří do mentální mapy Čechů jako místo, které stojí za to navštívit, a i pro mnohé místní postrádá jasnou identitu, se kterou by se mohli snadno identifikovat. I proto se vedení města rozhodlo oslovit odbornou organizaci Czechdesign se záměrem uspořádat designérskou soutěž na jednotnou vizuální identitu.</w:t>
      </w:r>
    </w:p>
    <w:p w:rsidR="00D3089C" w:rsidRDefault="00D3089C">
      <w:pPr>
        <w:ind w:right="319"/>
        <w:jc w:val="both"/>
        <w:rPr>
          <w:color w:val="00000A"/>
        </w:rPr>
      </w:pPr>
    </w:p>
    <w:p w:rsidR="00D3089C" w:rsidRDefault="001074BE">
      <w:pPr>
        <w:jc w:val="both"/>
        <w:rPr>
          <w:b/>
          <w:color w:val="00000A"/>
          <w:sz w:val="30"/>
          <w:szCs w:val="30"/>
        </w:rPr>
      </w:pPr>
      <w:r>
        <w:rPr>
          <w:b/>
          <w:color w:val="00000A"/>
          <w:sz w:val="30"/>
          <w:szCs w:val="30"/>
        </w:rPr>
        <w:t>Cíle projektu</w:t>
      </w:r>
    </w:p>
    <w:p w:rsidR="00D3089C" w:rsidRDefault="00D3089C">
      <w:pPr>
        <w:jc w:val="both"/>
        <w:rPr>
          <w:color w:val="00000A"/>
        </w:rPr>
      </w:pPr>
    </w:p>
    <w:p w:rsidR="00D3089C" w:rsidRDefault="001074BE">
      <w:pPr>
        <w:spacing w:after="300"/>
        <w:jc w:val="both"/>
        <w:rPr>
          <w:b/>
          <w:color w:val="00000A"/>
        </w:rPr>
      </w:pPr>
      <w:r>
        <w:rPr>
          <w:color w:val="00000A"/>
        </w:rPr>
        <w:t xml:space="preserve">Město Cheb k prezentaci dosud užívá především svůj historický znak, v některých případech ho ale nahrazuje či doplňuje logo Špalíčku, jedné z místních významných historických budov. Způsob užívání těchto dvou prvků ale není systematicky dodržován. </w:t>
      </w:r>
      <w:r>
        <w:rPr>
          <w:b/>
          <w:color w:val="00000A"/>
        </w:rPr>
        <w:t>Absence definice celkové podoby jednotlivých materiálů zatěžuje jejich tvůrce a způsobuje vizuální chaos, který má na svědomí roztříštěnou a nesrozumitelnou komunikaci směrem k občanům i návštěvníkům.</w:t>
      </w:r>
    </w:p>
    <w:p w:rsidR="00D3089C" w:rsidRDefault="001074BE">
      <w:pPr>
        <w:spacing w:after="300"/>
        <w:jc w:val="both"/>
        <w:rPr>
          <w:b/>
          <w:color w:val="00000A"/>
        </w:rPr>
      </w:pPr>
      <w:r>
        <w:rPr>
          <w:color w:val="00000A"/>
        </w:rPr>
        <w:t xml:space="preserve">Stejně jako pro všechna ostatní města, která se rozhodla investovat do projektu jednotné vizuální identity, </w:t>
      </w:r>
      <w:r>
        <w:rPr>
          <w:b/>
          <w:color w:val="00000A"/>
        </w:rPr>
        <w:t xml:space="preserve">je proto i pro Cheb cílem nastavit pravidla pro dlouhodobě udržitelnou, srozumitelnou a kvalitní prezentaci města. </w:t>
      </w:r>
      <w:r>
        <w:rPr>
          <w:color w:val="00000A"/>
        </w:rPr>
        <w:t xml:space="preserve">Jasná definice principů tvorby veškerých materiálů, ať už se jedná o sazbu radničních listů, plakátů, městských oznamů, nebo komunikaci na sociálních sítích, </w:t>
      </w:r>
      <w:r>
        <w:rPr>
          <w:b/>
          <w:color w:val="00000A"/>
        </w:rPr>
        <w:t>ušetří do budoucna zaměstnancům města čas, energii a městské pokladně opakované vynakládání finančních prostředků.</w:t>
      </w:r>
    </w:p>
    <w:p w:rsidR="00D3089C" w:rsidRDefault="001074BE">
      <w:pPr>
        <w:spacing w:after="300"/>
        <w:jc w:val="both"/>
        <w:rPr>
          <w:i/>
          <w:color w:val="00000A"/>
        </w:rPr>
      </w:pPr>
      <w:r>
        <w:rPr>
          <w:b/>
          <w:color w:val="00000A"/>
        </w:rPr>
        <w:t>Klíčovou motivací</w:t>
      </w:r>
      <w:r>
        <w:rPr>
          <w:color w:val="00000A"/>
        </w:rPr>
        <w:t xml:space="preserve"> vedení města pro realizaci projektu vizuální identity je pak</w:t>
      </w:r>
      <w:r>
        <w:rPr>
          <w:b/>
          <w:color w:val="00000A"/>
        </w:rPr>
        <w:t xml:space="preserve"> snaha podpořit v Chebanech pocit, že je pro ně Cheb domovem, na který mohou být právem hrdí. </w:t>
      </w:r>
      <w:r>
        <w:rPr>
          <w:color w:val="00000A"/>
        </w:rPr>
        <w:t xml:space="preserve">Vizuální identita není samospásným řešením, má ale </w:t>
      </w:r>
      <w:r>
        <w:rPr>
          <w:b/>
          <w:color w:val="00000A"/>
        </w:rPr>
        <w:t>potenciál tento dlouhodobý cíl podpořit</w:t>
      </w:r>
      <w:r>
        <w:rPr>
          <w:color w:val="00000A"/>
        </w:rPr>
        <w:t xml:space="preserve">. Starosta Antonín Jalovec k projektu říká: </w:t>
      </w:r>
      <w:r>
        <w:rPr>
          <w:i/>
          <w:color w:val="00000A"/>
        </w:rPr>
        <w:t xml:space="preserve">„Od začátku soutěže jsem akcentoval, aby výsledný návrh byl jednoduše komunikovatelný a jeho podoba snadno zdůvodnitelná obyvatelům i návštěvníkům </w:t>
      </w:r>
      <w:r>
        <w:rPr>
          <w:i/>
          <w:color w:val="00000A"/>
        </w:rPr>
        <w:lastRenderedPageBreak/>
        <w:t>našeho města. Jsem rád, že vizuál, který ze soutěže vzešel, toto jednoznačně splňuje. Získáváme nástroj, který jistě dokáže Chebany oslovit a který nám pomůže prezentovat Cheb jako moderní a atraktivní město. Vidím v něm velký potenciál přispět k významnější identifikaci obyvatel s jejich městem, což bylo hlavním cílem celé akce. Jsme ale teprve v polovině práce. Máme v rukou prototyp, který nyní musíme uvést ‚do výroby‘, tedy implementovat do běžného života Chebu. Věřím, že se to podaří. Považuji to za osobní prioritu.“</w:t>
      </w:r>
    </w:p>
    <w:p w:rsidR="00D3089C" w:rsidRDefault="001074BE">
      <w:pPr>
        <w:spacing w:after="300"/>
        <w:jc w:val="both"/>
        <w:rPr>
          <w:b/>
          <w:color w:val="00000A"/>
        </w:rPr>
      </w:pPr>
      <w:r>
        <w:rPr>
          <w:b/>
          <w:color w:val="00000A"/>
        </w:rPr>
        <w:t>Zakázka zahrnuje vytvoření konkrétních komunikačních materiálů města i jeho příspěvkových organizací,</w:t>
      </w:r>
      <w:r>
        <w:rPr>
          <w:color w:val="00000A"/>
        </w:rPr>
        <w:t xml:space="preserve"> jako jsou radniční listy, plakáty, letáky nebo merkantilie, dále pak </w:t>
      </w:r>
      <w:r>
        <w:rPr>
          <w:b/>
          <w:color w:val="00000A"/>
        </w:rPr>
        <w:t>propsání nové vizuální identity do online komunikace včetně sociálních sítí.</w:t>
      </w:r>
      <w:r>
        <w:rPr>
          <w:color w:val="00000A"/>
        </w:rPr>
        <w:t xml:space="preserve"> Součástí zakázky je i </w:t>
      </w:r>
      <w:r>
        <w:rPr>
          <w:b/>
          <w:color w:val="00000A"/>
        </w:rPr>
        <w:t>vytvoření komplexního grafického manuálu</w:t>
      </w:r>
      <w:r>
        <w:rPr>
          <w:color w:val="00000A"/>
        </w:rPr>
        <w:t xml:space="preserve"> včetně praktických šablon pro jednoduchou práci se systémem, v neposlední řadě pak</w:t>
      </w:r>
      <w:r>
        <w:rPr>
          <w:b/>
          <w:color w:val="00000A"/>
        </w:rPr>
        <w:t xml:space="preserve"> proškolení všech, kteří budou s vizuální identitou dlouhodobě pracovat.</w:t>
      </w:r>
    </w:p>
    <w:p w:rsidR="00D3089C" w:rsidRDefault="001074BE">
      <w:pPr>
        <w:jc w:val="both"/>
        <w:rPr>
          <w:b/>
          <w:color w:val="00000A"/>
          <w:sz w:val="30"/>
          <w:szCs w:val="30"/>
        </w:rPr>
      </w:pPr>
      <w:r>
        <w:rPr>
          <w:b/>
          <w:color w:val="00000A"/>
          <w:sz w:val="30"/>
          <w:szCs w:val="30"/>
        </w:rPr>
        <w:t>Vítězný návrh</w:t>
      </w:r>
    </w:p>
    <w:p w:rsidR="00D3089C" w:rsidRDefault="001074BE">
      <w:pPr>
        <w:ind w:right="319"/>
        <w:jc w:val="both"/>
        <w:rPr>
          <w:color w:val="00000A"/>
        </w:rPr>
      </w:pPr>
      <w:r>
        <w:rPr>
          <w:color w:val="00000A"/>
        </w:rPr>
        <w:t xml:space="preserve">Studiu HMS design se podařilo vytvořit koncept, který nenásilně propojuje historické atributy města s prvky každodenního novodobého života. Vizuální identita je postavena </w:t>
      </w:r>
      <w:r>
        <w:rPr>
          <w:b/>
          <w:color w:val="00000A"/>
        </w:rPr>
        <w:t xml:space="preserve">na třech základních kamenech, symbolu mřížky, používání CH z velkých písmen a terakotové barvě </w:t>
      </w:r>
      <w:r>
        <w:rPr>
          <w:color w:val="00000A"/>
        </w:rPr>
        <w:t xml:space="preserve">vycházející z barevnosti chebských střech. </w:t>
      </w:r>
    </w:p>
    <w:p w:rsidR="00D3089C" w:rsidRDefault="001074BE">
      <w:pPr>
        <w:ind w:right="319"/>
        <w:jc w:val="both"/>
        <w:rPr>
          <w:color w:val="00000A"/>
        </w:rPr>
      </w:pPr>
      <w:r>
        <w:rPr>
          <w:color w:val="00000A"/>
        </w:rPr>
        <w:t>Symbol mřížky je pro město autentický, najdeme ho na každém kroku v dláždění chebských ulic, v konstrukcích jedinečných historických krovů nebo třeba v městském znaku. Mřížka tu není rigidním symbolem, ale inspirativním nástrojem pro kreativní interpretaci nejen v oficiální komunikaci města, ale i pro jeho obyvatele. Jedinečnost značky výrazně umocňuje propojení symbolu mřížky s používáním CH z velkých písmen. Samostatné použití těchto dvou znaků funguje jako zkrácená varianta logotypu, velké CH je navíc užíváno napříč konceptem jako sebevědomý podpis města.</w:t>
      </w:r>
    </w:p>
    <w:p w:rsidR="00D3089C" w:rsidRDefault="00D3089C">
      <w:pPr>
        <w:ind w:right="319"/>
        <w:jc w:val="both"/>
        <w:rPr>
          <w:color w:val="00000A"/>
        </w:rPr>
      </w:pPr>
    </w:p>
    <w:p w:rsidR="00D3089C" w:rsidRDefault="001074BE">
      <w:pPr>
        <w:ind w:right="319"/>
        <w:jc w:val="both"/>
        <w:rPr>
          <w:color w:val="00000A"/>
        </w:rPr>
      </w:pPr>
      <w:r>
        <w:rPr>
          <w:i/>
          <w:color w:val="00000A"/>
        </w:rPr>
        <w:t>„Symbol mřížky je víc než jen grafický prvek, který ozvláštňuje značku. Jde spíš o komunikační nástroj, kterým může město oslovit občany pro pořádání nejrůznějších akcí. Na pozvánce na trhy se mřížka může změnit v zeleninu, na dětské dny se symbol vytvoří z pastelek nebo kříd, na sportovní akci zase ze sportovních atributů, kreativitě se tu meze nekladou. Mřížku lze zároveň vytvořit i fyzicky, jednoduchým gestem prsty mohou místní i návštěvníci oživit symbol města třeba pro komunikaci na sociálních sítích. Stejně snadno lze používat i velké CH,“</w:t>
      </w:r>
      <w:r>
        <w:rPr>
          <w:color w:val="00000A"/>
        </w:rPr>
        <w:t xml:space="preserve"> vysvětluje Filip Heyduk, grafický designér studia HMS design, spoluautor vítězného konceptu.</w:t>
      </w:r>
    </w:p>
    <w:p w:rsidR="00D3089C" w:rsidRDefault="00D3089C">
      <w:pPr>
        <w:ind w:right="319"/>
        <w:jc w:val="both"/>
        <w:rPr>
          <w:color w:val="00000A"/>
        </w:rPr>
      </w:pPr>
    </w:p>
    <w:p w:rsidR="00D3089C" w:rsidRDefault="001074BE">
      <w:pPr>
        <w:ind w:right="319"/>
        <w:jc w:val="both"/>
        <w:rPr>
          <w:color w:val="00000A"/>
        </w:rPr>
      </w:pPr>
      <w:r>
        <w:rPr>
          <w:color w:val="00000A"/>
        </w:rPr>
        <w:t>Nadčasovou kvalitu konceptu a jeho přístupnost pro širokou veřejnost umocňuje propsání humoru a nadsázky napříč celým systémem. Příkladem toho jsou i originální reklamní předměty kombinující značku s chytrým copywritingem.</w:t>
      </w:r>
    </w:p>
    <w:p w:rsidR="00D3089C" w:rsidRDefault="00D3089C">
      <w:pPr>
        <w:ind w:right="319"/>
        <w:jc w:val="both"/>
        <w:rPr>
          <w:color w:val="00000A"/>
        </w:rPr>
      </w:pPr>
    </w:p>
    <w:p w:rsidR="00D3089C" w:rsidRDefault="001074BE">
      <w:pPr>
        <w:jc w:val="both"/>
        <w:rPr>
          <w:b/>
          <w:color w:val="00000A"/>
          <w:sz w:val="30"/>
          <w:szCs w:val="30"/>
        </w:rPr>
      </w:pPr>
      <w:r>
        <w:rPr>
          <w:b/>
          <w:color w:val="00000A"/>
          <w:sz w:val="30"/>
          <w:szCs w:val="30"/>
        </w:rPr>
        <w:t>HMS design</w:t>
      </w:r>
    </w:p>
    <w:p w:rsidR="00D3089C" w:rsidRDefault="001074BE">
      <w:pPr>
        <w:jc w:val="both"/>
        <w:rPr>
          <w:color w:val="00000A"/>
        </w:rPr>
      </w:pPr>
      <w:r>
        <w:rPr>
          <w:color w:val="00000A"/>
        </w:rPr>
        <w:t xml:space="preserve">Autory vítězného návrhu jsou grafičtí designéři Filip Heyduk, Martin Strnad a Jan Šimsa ze studia HMS design. </w:t>
      </w:r>
      <w:hyperlink r:id="rId9">
        <w:r>
          <w:rPr>
            <w:color w:val="00000A"/>
          </w:rPr>
          <w:t>Renomované grafické studio</w:t>
        </w:r>
      </w:hyperlink>
      <w:r>
        <w:rPr>
          <w:color w:val="00000A"/>
        </w:rPr>
        <w:t xml:space="preserve"> z Prahy má za 20 let svého působení na kontě více než 450 projektů. Spolupracuje s veřejným i komerčním sektorem, velkými značkami i důležitými </w:t>
      </w:r>
      <w:r>
        <w:rPr>
          <w:color w:val="00000A"/>
        </w:rPr>
        <w:lastRenderedPageBreak/>
        <w:t>institucemi. Vytvořilo například jednotný vizuální styl pro Akademii múzických umění v Praze a její fakulty. Do chebského projektu přináší dlouholeté zkušenosti nejen s tvorbou konceptů, ale i jeho následnou realizací.</w:t>
      </w:r>
    </w:p>
    <w:p w:rsidR="00D3089C" w:rsidRDefault="00D3089C">
      <w:pPr>
        <w:jc w:val="both"/>
        <w:rPr>
          <w:b/>
          <w:color w:val="00000A"/>
        </w:rPr>
      </w:pPr>
    </w:p>
    <w:p w:rsidR="00D3089C" w:rsidRDefault="001074BE">
      <w:pPr>
        <w:jc w:val="both"/>
        <w:rPr>
          <w:b/>
          <w:color w:val="00000A"/>
          <w:sz w:val="30"/>
          <w:szCs w:val="30"/>
        </w:rPr>
      </w:pPr>
      <w:r>
        <w:rPr>
          <w:b/>
          <w:color w:val="00000A"/>
          <w:sz w:val="30"/>
          <w:szCs w:val="30"/>
        </w:rPr>
        <w:t>O soutěži</w:t>
      </w:r>
    </w:p>
    <w:p w:rsidR="00D3089C" w:rsidRDefault="001074BE">
      <w:pPr>
        <w:spacing w:after="300"/>
        <w:jc w:val="both"/>
        <w:rPr>
          <w:color w:val="00000A"/>
          <w:highlight w:val="white"/>
        </w:rPr>
      </w:pPr>
      <w:r>
        <w:rPr>
          <w:color w:val="00000A"/>
          <w:highlight w:val="white"/>
        </w:rPr>
        <w:t>Uzavřená designérská soutěž probíhala ve dvou fázích. Z otevřené výzvy, do které se přihlásily tři desítky zájemců, byli do 1. fáze vyzváni 4 účastníci: duo Barbora Vildová a Martin Kolerus, studio HMS design, duo Jan Matoušek a Anežka Minaříková a Roman Černohous.</w:t>
      </w:r>
    </w:p>
    <w:p w:rsidR="00D3089C" w:rsidRDefault="001074BE">
      <w:pPr>
        <w:spacing w:after="300"/>
        <w:jc w:val="both"/>
        <w:rPr>
          <w:color w:val="00000A"/>
          <w:highlight w:val="white"/>
        </w:rPr>
      </w:pPr>
      <w:r>
        <w:rPr>
          <w:color w:val="00000A"/>
          <w:highlight w:val="white"/>
        </w:rPr>
        <w:t>Na konci března absolvovali všichni vyzvaní uchazeči osobní briefing v Chebu, po kterém se pustili do zpracování návrhů. V polovině května pak proběhla osobní prezentace soutěžních prací, kde účastníci kromě grafického konceptu a systému vizuální identity prezentovali také ukázky nové podoby Chebských radničních listů, plakátů městských akcí nebo vizualizaci proměny interiéru místního infocentra.</w:t>
      </w:r>
    </w:p>
    <w:p w:rsidR="00D3089C" w:rsidRDefault="001074BE">
      <w:pPr>
        <w:spacing w:after="300"/>
        <w:jc w:val="both"/>
        <w:rPr>
          <w:color w:val="00000A"/>
          <w:highlight w:val="white"/>
        </w:rPr>
      </w:pPr>
      <w:r>
        <w:rPr>
          <w:color w:val="00000A"/>
          <w:highlight w:val="white"/>
        </w:rPr>
        <w:t>Do 2. fáze byli vyzváni 3 účastníci: Barbora Vildová a Martin Kolerus, studio HMS design a Roman Černohous. Ti své návrhy dopracovali na základě připomínek a doporučení poroty a znovu je osobně představili v polovině června, kdy porota rozhodla o vítězi.</w:t>
      </w:r>
    </w:p>
    <w:p w:rsidR="00D3089C" w:rsidRDefault="001074BE">
      <w:pPr>
        <w:spacing w:after="300"/>
        <w:jc w:val="both"/>
        <w:rPr>
          <w:color w:val="00000A"/>
          <w:highlight w:val="white"/>
        </w:rPr>
      </w:pPr>
      <w:r>
        <w:rPr>
          <w:color w:val="00000A"/>
          <w:highlight w:val="white"/>
        </w:rPr>
        <w:t>Všichni soutěžící za svůj návrh obdrželi skicovné, vítězný tým pak zakázku na vypracování nové vizuální identity Chebu a spolupráci při její implementaci. Soutěžní návrhy finalistů budou veřejnosti představeny letos na podzim v online Magazínu Czechdesign.</w:t>
      </w:r>
    </w:p>
    <w:p w:rsidR="00D3089C" w:rsidRDefault="001074B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A"/>
        </w:rPr>
      </w:pPr>
      <w:r>
        <w:rPr>
          <w:b/>
          <w:color w:val="00000A"/>
        </w:rPr>
        <w:t>Porota soutěže</w:t>
      </w:r>
    </w:p>
    <w:p w:rsidR="00D3089C" w:rsidRDefault="001074B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  <w:highlight w:val="white"/>
        </w:rPr>
      </w:pPr>
      <w:r>
        <w:rPr>
          <w:color w:val="00000A"/>
          <w:highlight w:val="white"/>
        </w:rPr>
        <w:t>O vítězi soutěže rozhodla porota složená ze zástupců města a nezávislých odborníků na grafický design, typografii a vizuální identity. Kromě hlasujících porotců byli součástí celého procesu také další zástupci města a příspěvkových organizací, kteří budou s novou vizuální identitou pracovat, jejich vhled a názor byl proto důležitým faktorem.</w:t>
      </w:r>
    </w:p>
    <w:p w:rsidR="00D3089C" w:rsidRDefault="00D3089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  <w:highlight w:val="white"/>
        </w:rPr>
      </w:pPr>
    </w:p>
    <w:p w:rsidR="00D3089C" w:rsidRDefault="001074BE">
      <w:pPr>
        <w:jc w:val="both"/>
      </w:pPr>
      <w:r>
        <w:t>Závislá část poroty / zástupci vyhlašovatele:</w:t>
      </w:r>
    </w:p>
    <w:p w:rsidR="00D3089C" w:rsidRDefault="001074BE">
      <w:pPr>
        <w:numPr>
          <w:ilvl w:val="0"/>
          <w:numId w:val="2"/>
        </w:numPr>
      </w:pPr>
      <w:r>
        <w:t xml:space="preserve">Mgr. Antonín Jalovec, starosta Chebu, </w:t>
      </w:r>
    </w:p>
    <w:p w:rsidR="00D3089C" w:rsidRDefault="001074BE">
      <w:pPr>
        <w:numPr>
          <w:ilvl w:val="0"/>
          <w:numId w:val="2"/>
        </w:numPr>
      </w:pPr>
      <w:r>
        <w:t xml:space="preserve">Mgr. Václav Sýkora MBA, tajemník městského úřadu Cheb. </w:t>
      </w:r>
    </w:p>
    <w:p w:rsidR="00D3089C" w:rsidRDefault="00D3089C">
      <w:pPr>
        <w:jc w:val="both"/>
        <w:rPr>
          <w:highlight w:val="yellow"/>
        </w:rPr>
      </w:pPr>
    </w:p>
    <w:p w:rsidR="00D3089C" w:rsidRDefault="001074BE">
      <w:pPr>
        <w:jc w:val="both"/>
      </w:pPr>
      <w:r>
        <w:t>Nezávislá část poroty / odborníci na grafický design, typografii a vizuální identity:</w:t>
      </w:r>
    </w:p>
    <w:p w:rsidR="00D3089C" w:rsidRDefault="001074BE">
      <w:pPr>
        <w:numPr>
          <w:ilvl w:val="0"/>
          <w:numId w:val="1"/>
        </w:numPr>
        <w:jc w:val="both"/>
      </w:pPr>
      <w:r>
        <w:t>MgA. Miroslav Roubíček - grafický designér, spolu zakladatel studia Colmo,</w:t>
      </w:r>
    </w:p>
    <w:p w:rsidR="00D3089C" w:rsidRDefault="001074BE">
      <w:pPr>
        <w:numPr>
          <w:ilvl w:val="0"/>
          <w:numId w:val="1"/>
        </w:numPr>
        <w:jc w:val="both"/>
      </w:pPr>
      <w:r>
        <w:t>Mgr. Filip Blažek - typograf, teoretik a publicista, zakladatel studia Designiq,</w:t>
      </w:r>
    </w:p>
    <w:p w:rsidR="00D3089C" w:rsidRDefault="001074BE">
      <w:pPr>
        <w:numPr>
          <w:ilvl w:val="0"/>
          <w:numId w:val="1"/>
        </w:numPr>
        <w:jc w:val="both"/>
      </w:pPr>
      <w:r>
        <w:t>MgA. Markéta Steinert - grafická designérka a art director.</w:t>
      </w:r>
    </w:p>
    <w:p w:rsidR="00D3089C" w:rsidRDefault="00D3089C">
      <w:pPr>
        <w:jc w:val="both"/>
      </w:pPr>
    </w:p>
    <w:p w:rsidR="00D3089C" w:rsidRDefault="001074BE">
      <w:pPr>
        <w:spacing w:after="300"/>
        <w:jc w:val="both"/>
        <w:rPr>
          <w:color w:val="00000A"/>
          <w:highlight w:val="white"/>
        </w:rPr>
      </w:pPr>
      <w:r>
        <w:rPr>
          <w:color w:val="00000A"/>
          <w:highlight w:val="white"/>
        </w:rPr>
        <w:t>O vítězi bylo rozhodnuto jednohlasnou shodou, která panovala nejen mezi hlasujícími porotci, ale také mezi všemi přizvanými zástupci města a příspěvkových organizací.</w:t>
      </w:r>
    </w:p>
    <w:p w:rsidR="00D3089C" w:rsidRDefault="001074BE">
      <w:pPr>
        <w:spacing w:after="300"/>
        <w:jc w:val="both"/>
        <w:rPr>
          <w:color w:val="00000A"/>
        </w:rPr>
      </w:pPr>
      <w:r>
        <w:rPr>
          <w:i/>
          <w:color w:val="00000A"/>
          <w:highlight w:val="white"/>
        </w:rPr>
        <w:t xml:space="preserve">„Studio HMS design prokázalo naprosto profesionální přístup, práce na konceptu je evidentně bavila a na výsledku je to znát. Schopnost vyslyšet připomínky a doporučení poroty po 1. fázi </w:t>
      </w:r>
      <w:r>
        <w:rPr>
          <w:i/>
          <w:color w:val="00000A"/>
          <w:highlight w:val="white"/>
        </w:rPr>
        <w:lastRenderedPageBreak/>
        <w:t xml:space="preserve">soutěže dokazuje, že jsou otevření dialogu a budou pro město skvělým partnerem při realizaci. Velkou přidanou hodnotou je i chytrý merch a prvek fyzického propojení lidí se systémem prostřednictvím hry s mřížkou. Cheb získává v tomto konceptu jedinečný symbol, který se snadno vryje do paměti, do kůže, do krve a především s ním město dokáže snadno a dlouhodobě pracovat,“ </w:t>
      </w:r>
      <w:r>
        <w:rPr>
          <w:color w:val="00000A"/>
          <w:highlight w:val="white"/>
        </w:rPr>
        <w:t>komentuje volbu vítězného návrhu Miroslav Roubíček, grafický designér a specialista na vizuální identity měst, odborný porotce soutěže.</w:t>
      </w:r>
    </w:p>
    <w:p w:rsidR="00D3089C" w:rsidRDefault="001074BE">
      <w:pPr>
        <w:jc w:val="both"/>
        <w:rPr>
          <w:b/>
          <w:color w:val="00000A"/>
          <w:sz w:val="30"/>
          <w:szCs w:val="30"/>
        </w:rPr>
      </w:pPr>
      <w:r>
        <w:rPr>
          <w:b/>
          <w:color w:val="00000A"/>
          <w:sz w:val="30"/>
          <w:szCs w:val="30"/>
        </w:rPr>
        <w:t>Czechdesign</w:t>
      </w:r>
    </w:p>
    <w:p w:rsidR="00D3089C" w:rsidRDefault="001074BE">
      <w:pPr>
        <w:ind w:right="5"/>
        <w:jc w:val="both"/>
        <w:rPr>
          <w:color w:val="00000A"/>
        </w:rPr>
      </w:pPr>
      <w:r>
        <w:rPr>
          <w:color w:val="00000A"/>
        </w:rPr>
        <w:t>Czechdesign je profesionální zastřešující organizace, jež se stará o rozvoj designu a architektury v České republice. Dlouhodobě prosazuje uplatňování designu v praxi a férové nastavení podmínek v profesních soutěžích. Provozuje nejčtenější webový portál o českém designu www.czechdesign.cz, podporuje a propaguje české designéry, radí firmám a institucím, jak spolupracovat s designéry, a je předním pořadatelem designérských a architektonických soutěží.</w:t>
      </w:r>
    </w:p>
    <w:p w:rsidR="00D3089C" w:rsidRDefault="00D3089C">
      <w:pPr>
        <w:ind w:right="5"/>
        <w:jc w:val="both"/>
        <w:rPr>
          <w:color w:val="00000A"/>
        </w:rPr>
      </w:pPr>
    </w:p>
    <w:p w:rsidR="00D3089C" w:rsidRDefault="001074BE">
      <w:pPr>
        <w:ind w:right="5"/>
        <w:jc w:val="both"/>
        <w:rPr>
          <w:b/>
          <w:color w:val="00000A"/>
        </w:rPr>
      </w:pPr>
      <w:r>
        <w:rPr>
          <w:b/>
          <w:color w:val="00000A"/>
        </w:rPr>
        <w:t>Kontakt Czechdesign</w:t>
      </w:r>
    </w:p>
    <w:p w:rsidR="00D3089C" w:rsidRDefault="001074BE">
      <w:pPr>
        <w:ind w:right="5"/>
        <w:jc w:val="both"/>
        <w:rPr>
          <w:color w:val="00000A"/>
        </w:rPr>
      </w:pPr>
      <w:r>
        <w:rPr>
          <w:color w:val="00000A"/>
        </w:rPr>
        <w:t>Aneta Macolová, Social media &amp; PR manager</w:t>
      </w:r>
    </w:p>
    <w:p w:rsidR="00D3089C" w:rsidRDefault="004F5AE7">
      <w:pPr>
        <w:ind w:right="5"/>
        <w:jc w:val="both"/>
        <w:rPr>
          <w:color w:val="00000A"/>
        </w:rPr>
      </w:pPr>
      <w:hyperlink r:id="rId10">
        <w:r w:rsidR="001074BE">
          <w:rPr>
            <w:color w:val="1155CC"/>
            <w:u w:val="single"/>
          </w:rPr>
          <w:t>aneta.macolova@czechdesign.cz</w:t>
        </w:r>
      </w:hyperlink>
    </w:p>
    <w:p w:rsidR="00D3089C" w:rsidRDefault="001074BE">
      <w:pPr>
        <w:ind w:right="5"/>
        <w:jc w:val="both"/>
        <w:rPr>
          <w:color w:val="00000A"/>
        </w:rPr>
      </w:pPr>
      <w:r>
        <w:rPr>
          <w:color w:val="00000A"/>
        </w:rPr>
        <w:t>+420 737 800 491</w:t>
      </w:r>
    </w:p>
    <w:p w:rsidR="00D3089C" w:rsidRDefault="00D3089C">
      <w:pPr>
        <w:pBdr>
          <w:top w:val="none" w:sz="0" w:space="0" w:color="000000"/>
          <w:bottom w:val="none" w:sz="0" w:space="4" w:color="000000"/>
          <w:right w:val="none" w:sz="0" w:space="0" w:color="000000"/>
        </w:pBdr>
        <w:ind w:right="5"/>
        <w:jc w:val="both"/>
        <w:rPr>
          <w:b/>
          <w:color w:val="00000A"/>
        </w:rPr>
      </w:pPr>
    </w:p>
    <w:p w:rsidR="00D3089C" w:rsidRDefault="001074BE">
      <w:pPr>
        <w:pBdr>
          <w:top w:val="none" w:sz="0" w:space="0" w:color="000000"/>
          <w:bottom w:val="none" w:sz="0" w:space="4" w:color="000000"/>
          <w:right w:val="none" w:sz="0" w:space="0" w:color="000000"/>
        </w:pBdr>
        <w:ind w:right="5"/>
        <w:jc w:val="both"/>
        <w:rPr>
          <w:b/>
          <w:color w:val="00000A"/>
        </w:rPr>
      </w:pPr>
      <w:r>
        <w:rPr>
          <w:b/>
          <w:color w:val="00000A"/>
        </w:rPr>
        <w:t>Kontakt město Cheb</w:t>
      </w:r>
    </w:p>
    <w:p w:rsidR="00D3089C" w:rsidRDefault="001074BE">
      <w:pPr>
        <w:pBdr>
          <w:top w:val="none" w:sz="0" w:space="0" w:color="000000"/>
          <w:bottom w:val="none" w:sz="0" w:space="4" w:color="000000"/>
          <w:right w:val="none" w:sz="0" w:space="0" w:color="000000"/>
        </w:pBdr>
        <w:shd w:val="clear" w:color="auto" w:fill="FFFFFF"/>
        <w:jc w:val="both"/>
        <w:rPr>
          <w:color w:val="00000A"/>
        </w:rPr>
      </w:pPr>
      <w:r>
        <w:rPr>
          <w:color w:val="00000A"/>
        </w:rPr>
        <w:t>Ing. Jana Kuklová – vedoucí odboru kanceláře starosty</w:t>
      </w:r>
    </w:p>
    <w:p w:rsidR="00D3089C" w:rsidRDefault="004F5AE7">
      <w:pPr>
        <w:pBdr>
          <w:top w:val="none" w:sz="0" w:space="0" w:color="000000"/>
          <w:bottom w:val="none" w:sz="0" w:space="4" w:color="000000"/>
          <w:right w:val="none" w:sz="0" w:space="0" w:color="000000"/>
        </w:pBdr>
        <w:shd w:val="clear" w:color="auto" w:fill="FFFFFF"/>
        <w:jc w:val="both"/>
        <w:rPr>
          <w:color w:val="00000A"/>
        </w:rPr>
      </w:pPr>
      <w:hyperlink r:id="rId11">
        <w:r w:rsidR="001074BE">
          <w:rPr>
            <w:color w:val="1155CC"/>
            <w:u w:val="single"/>
          </w:rPr>
          <w:t>kuklova@cheb.cz</w:t>
        </w:r>
      </w:hyperlink>
    </w:p>
    <w:p w:rsidR="00D3089C" w:rsidRDefault="001074BE">
      <w:pPr>
        <w:pBdr>
          <w:top w:val="none" w:sz="0" w:space="0" w:color="000000"/>
          <w:bottom w:val="none" w:sz="0" w:space="4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b/>
          <w:color w:val="222222"/>
        </w:rPr>
      </w:pPr>
      <w:r>
        <w:rPr>
          <w:color w:val="00000A"/>
        </w:rPr>
        <w:t>+420 354 440 124</w:t>
      </w:r>
    </w:p>
    <w:p w:rsidR="00D3089C" w:rsidRDefault="00D3089C">
      <w:pPr>
        <w:jc w:val="both"/>
      </w:pPr>
    </w:p>
    <w:p w:rsidR="00D3089C" w:rsidRDefault="00D3089C">
      <w:pPr>
        <w:jc w:val="both"/>
        <w:rPr>
          <w:sz w:val="20"/>
          <w:szCs w:val="20"/>
        </w:rPr>
      </w:pPr>
    </w:p>
    <w:p w:rsidR="00D3089C" w:rsidRDefault="00D3089C">
      <w:pPr>
        <w:rPr>
          <w:sz w:val="20"/>
          <w:szCs w:val="20"/>
        </w:rPr>
      </w:pPr>
    </w:p>
    <w:p w:rsidR="00D3089C" w:rsidRDefault="00D3089C">
      <w:pPr>
        <w:rPr>
          <w:sz w:val="20"/>
          <w:szCs w:val="20"/>
        </w:rPr>
      </w:pPr>
    </w:p>
    <w:p w:rsidR="00D3089C" w:rsidRDefault="00D3089C">
      <w:pPr>
        <w:rPr>
          <w:sz w:val="20"/>
          <w:szCs w:val="20"/>
        </w:rPr>
      </w:pPr>
    </w:p>
    <w:p w:rsidR="00D3089C" w:rsidRDefault="00D3089C">
      <w:pPr>
        <w:rPr>
          <w:sz w:val="20"/>
          <w:szCs w:val="20"/>
        </w:rPr>
      </w:pPr>
    </w:p>
    <w:p w:rsidR="00D3089C" w:rsidRDefault="00D3089C">
      <w:pPr>
        <w:rPr>
          <w:sz w:val="20"/>
          <w:szCs w:val="20"/>
        </w:rPr>
      </w:pPr>
    </w:p>
    <w:p w:rsidR="00D3089C" w:rsidRDefault="00D3089C">
      <w:pPr>
        <w:rPr>
          <w:sz w:val="20"/>
          <w:szCs w:val="20"/>
        </w:rPr>
      </w:pPr>
    </w:p>
    <w:p w:rsidR="00D3089C" w:rsidRDefault="00D3089C">
      <w:pPr>
        <w:rPr>
          <w:sz w:val="20"/>
          <w:szCs w:val="20"/>
        </w:rPr>
      </w:pPr>
    </w:p>
    <w:p w:rsidR="00D3089C" w:rsidRDefault="00D3089C">
      <w:pPr>
        <w:rPr>
          <w:sz w:val="20"/>
          <w:szCs w:val="20"/>
        </w:rPr>
      </w:pPr>
    </w:p>
    <w:p w:rsidR="00D3089C" w:rsidRDefault="00D3089C">
      <w:pPr>
        <w:rPr>
          <w:sz w:val="20"/>
          <w:szCs w:val="20"/>
        </w:rPr>
      </w:pPr>
    </w:p>
    <w:p w:rsidR="00D3089C" w:rsidRDefault="00D3089C">
      <w:pPr>
        <w:rPr>
          <w:sz w:val="20"/>
          <w:szCs w:val="20"/>
        </w:rPr>
      </w:pPr>
    </w:p>
    <w:p w:rsidR="00D3089C" w:rsidRDefault="00D3089C">
      <w:pPr>
        <w:rPr>
          <w:sz w:val="20"/>
          <w:szCs w:val="20"/>
        </w:rPr>
      </w:pPr>
    </w:p>
    <w:sectPr w:rsidR="00D3089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AE7" w:rsidRDefault="004F5AE7">
      <w:pPr>
        <w:spacing w:line="240" w:lineRule="auto"/>
      </w:pPr>
      <w:r>
        <w:separator/>
      </w:r>
    </w:p>
  </w:endnote>
  <w:endnote w:type="continuationSeparator" w:id="0">
    <w:p w:rsidR="004F5AE7" w:rsidRDefault="004F5A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9C" w:rsidRDefault="001074BE">
    <w:pPr>
      <w:rPr>
        <w:sz w:val="20"/>
        <w:szCs w:val="20"/>
      </w:rPr>
    </w:pPr>
    <w:r>
      <w:rPr>
        <w:noProof/>
        <w:lang w:val="cs-CZ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-66671</wp:posOffset>
          </wp:positionH>
          <wp:positionV relativeFrom="paragraph">
            <wp:posOffset>209550</wp:posOffset>
          </wp:positionV>
          <wp:extent cx="6072188" cy="304561"/>
          <wp:effectExtent l="0" t="0" r="0" b="0"/>
          <wp:wrapNone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2188" cy="304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3089C" w:rsidRDefault="00D308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9C" w:rsidRDefault="00D308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AE7" w:rsidRDefault="004F5AE7">
      <w:pPr>
        <w:spacing w:line="240" w:lineRule="auto"/>
      </w:pPr>
      <w:r>
        <w:separator/>
      </w:r>
    </w:p>
  </w:footnote>
  <w:footnote w:type="continuationSeparator" w:id="0">
    <w:p w:rsidR="004F5AE7" w:rsidRDefault="004F5A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9C" w:rsidRDefault="001074BE">
    <w:r>
      <w:rPr>
        <w:b/>
      </w:rPr>
      <w:t>2022-07-22</w:t>
    </w:r>
    <w:r>
      <w:rPr>
        <w:noProof/>
        <w:lang w:val="cs-CZ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4391025</wp:posOffset>
          </wp:positionH>
          <wp:positionV relativeFrom="paragraph">
            <wp:posOffset>-28570</wp:posOffset>
          </wp:positionV>
          <wp:extent cx="1615440" cy="252413"/>
          <wp:effectExtent l="0" t="0" r="0" b="0"/>
          <wp:wrapNone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5440" cy="252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3089C" w:rsidRDefault="001074BE">
    <w:r>
      <w:t xml:space="preserve"> </w:t>
    </w:r>
  </w:p>
  <w:p w:rsidR="00D3089C" w:rsidRDefault="00D308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9C" w:rsidRDefault="001074BE">
    <w:r>
      <w:rPr>
        <w:noProof/>
        <w:lang w:val="cs-CZ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4448175</wp:posOffset>
          </wp:positionH>
          <wp:positionV relativeFrom="paragraph">
            <wp:posOffset>-28570</wp:posOffset>
          </wp:positionV>
          <wp:extent cx="1630973" cy="252413"/>
          <wp:effectExtent l="0" t="0" r="0" b="0"/>
          <wp:wrapNone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0973" cy="252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D432B"/>
    <w:multiLevelType w:val="multilevel"/>
    <w:tmpl w:val="08C022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81D77BC"/>
    <w:multiLevelType w:val="multilevel"/>
    <w:tmpl w:val="58B0E2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9C"/>
    <w:rsid w:val="001074BE"/>
    <w:rsid w:val="00287704"/>
    <w:rsid w:val="00292AA7"/>
    <w:rsid w:val="003E083B"/>
    <w:rsid w:val="004E6423"/>
    <w:rsid w:val="004F5AE7"/>
    <w:rsid w:val="00D3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D6247-284C-45DE-B7F4-CF811578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292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klova@cheb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neta.macolova@czechdesign.cz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msdesign.cz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YcbBCCw5E1vdphPkgO0Cy4hlfw==">AMUW2mUhCyy+Uet6BTV1XmXMLgpX+sEtc88AUygNWNSVAzE8sASNPRYssW+MmEoSALdEzIx40kvWw5PLE2Fb5ubye89UM1d7atMN8zZOadRtFQSNTVJu+8A=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BFA2650-C7FC-432A-827E-5BB312B4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Cheb</Company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Liptáková Simona</dc:creator>
  <cp:lastModifiedBy>Liptáková Simona</cp:lastModifiedBy>
  <cp:revision>3</cp:revision>
  <dcterms:created xsi:type="dcterms:W3CDTF">2022-07-22T05:05:00Z</dcterms:created>
  <dcterms:modified xsi:type="dcterms:W3CDTF">2022-07-22T05:17:00Z</dcterms:modified>
</cp:coreProperties>
</file>